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2071B" w14:textId="77777777" w:rsidR="002F3DC5" w:rsidRPr="00F4789A" w:rsidRDefault="00F4789A" w:rsidP="002F3DC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color w:val="000000" w:themeColor="text1"/>
          <w:sz w:val="20"/>
          <w:szCs w:val="20"/>
          <w:lang w:eastAsia="pl-PL"/>
        </w:rPr>
      </w:pPr>
      <w:r w:rsidRPr="00F4789A">
        <w:rPr>
          <w:rFonts w:eastAsia="Times New Roman" w:cstheme="minorHAnsi"/>
          <w:b/>
          <w:bCs/>
          <w:color w:val="000000" w:themeColor="text1"/>
          <w:sz w:val="20"/>
          <w:szCs w:val="20"/>
          <w:lang w:eastAsia="pl-PL"/>
        </w:rPr>
        <w:t>Załącznik 4e</w:t>
      </w:r>
    </w:p>
    <w:p w14:paraId="087772C0" w14:textId="77777777" w:rsidR="00F4789A" w:rsidRPr="00F4789A" w:rsidRDefault="00F4789A" w:rsidP="00F4789A">
      <w:pPr>
        <w:pStyle w:val="Nagwek3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Style w:val="Pogrubienie"/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Opis Przedmiotu Zamówienia (OPZ)</w:t>
      </w:r>
    </w:p>
    <w:p w14:paraId="6979DE5A" w14:textId="1E745906" w:rsidR="00F4789A" w:rsidRPr="00F4789A" w:rsidRDefault="00F4789A" w:rsidP="00F4789A">
      <w:pPr>
        <w:pStyle w:val="NormalnyWeb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Style w:val="Pogrubienie"/>
          <w:rFonts w:asciiTheme="minorHAnsi" w:hAnsiTheme="minorHAnsi" w:cstheme="minorHAnsi"/>
          <w:color w:val="000000" w:themeColor="text1"/>
          <w:sz w:val="20"/>
          <w:szCs w:val="20"/>
        </w:rPr>
        <w:t>Przedmiot zamówienia:</w:t>
      </w: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604329">
        <w:rPr>
          <w:rFonts w:asciiTheme="minorHAnsi" w:hAnsiTheme="minorHAnsi" w:cstheme="minorHAnsi"/>
          <w:color w:val="000000" w:themeColor="text1"/>
          <w:sz w:val="20"/>
          <w:szCs w:val="20"/>
        </w:rPr>
        <w:t>Zbiornik na wodę ok 200 l</w:t>
      </w: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montowanego na samochodzie typu Ford Transit.</w:t>
      </w:r>
    </w:p>
    <w:p w14:paraId="03542227" w14:textId="77777777" w:rsidR="00F4789A" w:rsidRPr="00F4789A" w:rsidRDefault="00F4789A" w:rsidP="00F4789A">
      <w:pPr>
        <w:pStyle w:val="Nagwek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>1. Wymagania ogólne</w:t>
      </w:r>
    </w:p>
    <w:p w14:paraId="4DAEE485" w14:textId="77777777" w:rsidR="00F4789A" w:rsidRPr="00F4789A" w:rsidRDefault="00F4789A" w:rsidP="00F4789A">
      <w:pPr>
        <w:pStyle w:val="NormalnyWeb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Przedmiotem zamówienia jest dostawa fabrycznie nowego, kompletnego wysokociśnieniowego agregatu gaśniczego </w:t>
      </w:r>
      <w:proofErr w:type="spellStart"/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>wodno</w:t>
      </w:r>
      <w:proofErr w:type="spellEnd"/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–pianowego typu </w:t>
      </w:r>
      <w:r w:rsidRPr="00F4789A">
        <w:rPr>
          <w:rStyle w:val="Pogrubienie"/>
          <w:rFonts w:asciiTheme="minorHAnsi" w:hAnsiTheme="minorHAnsi" w:cstheme="minorHAnsi"/>
          <w:color w:val="000000" w:themeColor="text1"/>
          <w:sz w:val="20"/>
          <w:szCs w:val="20"/>
        </w:rPr>
        <w:t>AWP50/40-200</w:t>
      </w: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>, przeznaczonego do montażu na pojeździe Ford Transit. Agregat musi być przystosowany do prowadzenia działań gaśniczych z wykorzystaniem wody oraz piany lekkiej, posiadać własny napęd, zbiornik na wodę oraz układ podawania środka pianotwórczego.</w:t>
      </w:r>
    </w:p>
    <w:p w14:paraId="49819E8E" w14:textId="77777777" w:rsidR="00F4789A" w:rsidRPr="00F4789A" w:rsidRDefault="00F4789A" w:rsidP="00F4789A">
      <w:pPr>
        <w:pStyle w:val="Nagwek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>2. Wymagania techniczne</w:t>
      </w:r>
    </w:p>
    <w:p w14:paraId="0CAC8F12" w14:textId="77777777" w:rsidR="00F4789A" w:rsidRPr="00F4789A" w:rsidRDefault="00F4789A" w:rsidP="00F4789A">
      <w:pPr>
        <w:pStyle w:val="NormalnyWeb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>Agregat musi spełniać poniższe parametry minimalne:</w:t>
      </w:r>
    </w:p>
    <w:p w14:paraId="52F96514" w14:textId="77777777" w:rsidR="00F4789A" w:rsidRPr="00F4789A" w:rsidRDefault="00F4789A" w:rsidP="00F4789A">
      <w:pPr>
        <w:pStyle w:val="NormalnyWeb"/>
        <w:numPr>
          <w:ilvl w:val="0"/>
          <w:numId w:val="4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Style w:val="Pogrubienie"/>
          <w:rFonts w:asciiTheme="minorHAnsi" w:hAnsiTheme="minorHAnsi" w:cstheme="minorHAnsi"/>
          <w:color w:val="000000" w:themeColor="text1"/>
          <w:sz w:val="20"/>
          <w:szCs w:val="20"/>
        </w:rPr>
        <w:t>Pompa wysokociśnieniowa:</w:t>
      </w:r>
    </w:p>
    <w:p w14:paraId="44A78B4E" w14:textId="77777777" w:rsidR="00F4789A" w:rsidRPr="00F4789A" w:rsidRDefault="00F4789A" w:rsidP="00F4789A">
      <w:pPr>
        <w:pStyle w:val="NormalnyWeb"/>
        <w:numPr>
          <w:ilvl w:val="1"/>
          <w:numId w:val="4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wydajność nominalna: </w:t>
      </w:r>
      <w:r w:rsidRPr="00F4789A">
        <w:rPr>
          <w:rStyle w:val="Pogrubienie"/>
          <w:rFonts w:asciiTheme="minorHAnsi" w:hAnsiTheme="minorHAnsi" w:cstheme="minorHAnsi"/>
          <w:color w:val="000000" w:themeColor="text1"/>
          <w:sz w:val="20"/>
          <w:szCs w:val="20"/>
        </w:rPr>
        <w:t>min. 50 l/min</w:t>
      </w: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</w:p>
    <w:p w14:paraId="6A97FD69" w14:textId="77777777" w:rsidR="00F4789A" w:rsidRPr="00F4789A" w:rsidRDefault="00F4789A" w:rsidP="00F4789A">
      <w:pPr>
        <w:pStyle w:val="NormalnyWeb"/>
        <w:numPr>
          <w:ilvl w:val="1"/>
          <w:numId w:val="4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ciśnienie robocze: </w:t>
      </w:r>
      <w:r w:rsidRPr="00F4789A">
        <w:rPr>
          <w:rStyle w:val="Pogrubienie"/>
          <w:rFonts w:asciiTheme="minorHAnsi" w:hAnsiTheme="minorHAnsi" w:cstheme="minorHAnsi"/>
          <w:color w:val="000000" w:themeColor="text1"/>
          <w:sz w:val="20"/>
          <w:szCs w:val="20"/>
        </w:rPr>
        <w:t>min. 40 bar</w:t>
      </w: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</w:p>
    <w:p w14:paraId="63E18952" w14:textId="77777777" w:rsidR="00F4789A" w:rsidRPr="00F4789A" w:rsidRDefault="00F4789A" w:rsidP="00F4789A">
      <w:pPr>
        <w:pStyle w:val="NormalnyWeb"/>
        <w:numPr>
          <w:ilvl w:val="1"/>
          <w:numId w:val="4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>układ stabilizacji ciśnienia zapewniający równomierną pracę.</w:t>
      </w:r>
    </w:p>
    <w:p w14:paraId="5E5E095F" w14:textId="77777777" w:rsidR="00F4789A" w:rsidRPr="00F4789A" w:rsidRDefault="00F4789A" w:rsidP="00F4789A">
      <w:pPr>
        <w:pStyle w:val="NormalnyWeb"/>
        <w:numPr>
          <w:ilvl w:val="0"/>
          <w:numId w:val="4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Style w:val="Pogrubienie"/>
          <w:rFonts w:asciiTheme="minorHAnsi" w:hAnsiTheme="minorHAnsi" w:cstheme="minorHAnsi"/>
          <w:color w:val="000000" w:themeColor="text1"/>
          <w:sz w:val="20"/>
          <w:szCs w:val="20"/>
        </w:rPr>
        <w:t>Silnik spalinowy:</w:t>
      </w:r>
    </w:p>
    <w:p w14:paraId="589A61A5" w14:textId="77777777" w:rsidR="00F4789A" w:rsidRPr="00F4789A" w:rsidRDefault="00F4789A" w:rsidP="00F4789A">
      <w:pPr>
        <w:pStyle w:val="NormalnyWeb"/>
        <w:numPr>
          <w:ilvl w:val="1"/>
          <w:numId w:val="4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>czterosuwowy,</w:t>
      </w:r>
    </w:p>
    <w:p w14:paraId="75B8775A" w14:textId="049194CA" w:rsidR="00F4789A" w:rsidRPr="00F4789A" w:rsidRDefault="00F4789A" w:rsidP="00F4789A">
      <w:pPr>
        <w:pStyle w:val="NormalnyWeb"/>
        <w:numPr>
          <w:ilvl w:val="1"/>
          <w:numId w:val="4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wyposażony w </w:t>
      </w:r>
      <w:r w:rsidRPr="00F4789A">
        <w:rPr>
          <w:rStyle w:val="Pogrubienie"/>
          <w:rFonts w:asciiTheme="minorHAnsi" w:hAnsiTheme="minorHAnsi" w:cstheme="minorHAnsi"/>
          <w:color w:val="000000" w:themeColor="text1"/>
          <w:sz w:val="20"/>
          <w:szCs w:val="20"/>
        </w:rPr>
        <w:t>rozrusznik ręczny i elektryczny</w:t>
      </w: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="0028439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lub wyłącznie elektryczny</w:t>
      </w:r>
    </w:p>
    <w:p w14:paraId="40C7A564" w14:textId="77777777" w:rsidR="00F4789A" w:rsidRPr="00F4789A" w:rsidRDefault="00F4789A" w:rsidP="00F4789A">
      <w:pPr>
        <w:pStyle w:val="NormalnyWeb"/>
        <w:numPr>
          <w:ilvl w:val="1"/>
          <w:numId w:val="4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>zbiornik paliwa umożliwiający pracę ciągłą min. 1 godzinę.</w:t>
      </w:r>
    </w:p>
    <w:p w14:paraId="4620C42C" w14:textId="77777777" w:rsidR="00F4789A" w:rsidRPr="00F4789A" w:rsidRDefault="00F4789A" w:rsidP="00F4789A">
      <w:pPr>
        <w:pStyle w:val="NormalnyWeb"/>
        <w:numPr>
          <w:ilvl w:val="0"/>
          <w:numId w:val="4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Style w:val="Pogrubienie"/>
          <w:rFonts w:asciiTheme="minorHAnsi" w:hAnsiTheme="minorHAnsi" w:cstheme="minorHAnsi"/>
          <w:color w:val="000000" w:themeColor="text1"/>
          <w:sz w:val="20"/>
          <w:szCs w:val="20"/>
        </w:rPr>
        <w:t>Zwijadło wężowe:</w:t>
      </w:r>
    </w:p>
    <w:p w14:paraId="72129377" w14:textId="77777777" w:rsidR="00F4789A" w:rsidRPr="00F4789A" w:rsidRDefault="00F4789A" w:rsidP="00F4789A">
      <w:pPr>
        <w:pStyle w:val="NormalnyWeb"/>
        <w:numPr>
          <w:ilvl w:val="1"/>
          <w:numId w:val="4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>wykonane z aluminium,</w:t>
      </w:r>
    </w:p>
    <w:p w14:paraId="4DB02102" w14:textId="77777777" w:rsidR="00F4789A" w:rsidRPr="00F4789A" w:rsidRDefault="00F4789A" w:rsidP="00F4789A">
      <w:pPr>
        <w:pStyle w:val="NormalnyWeb"/>
        <w:numPr>
          <w:ilvl w:val="1"/>
          <w:numId w:val="4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wyposażone w </w:t>
      </w:r>
      <w:r w:rsidRPr="00F4789A">
        <w:rPr>
          <w:rStyle w:val="Pogrubienie"/>
          <w:rFonts w:asciiTheme="minorHAnsi" w:hAnsiTheme="minorHAnsi" w:cstheme="minorHAnsi"/>
          <w:color w:val="000000" w:themeColor="text1"/>
          <w:sz w:val="20"/>
          <w:szCs w:val="20"/>
        </w:rPr>
        <w:t>przekładnię kątową</w:t>
      </w: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wspomagającą zwijanie,</w:t>
      </w:r>
    </w:p>
    <w:p w14:paraId="78EF2F67" w14:textId="77777777" w:rsidR="00F4789A" w:rsidRPr="00F4789A" w:rsidRDefault="00F4789A" w:rsidP="00F4789A">
      <w:pPr>
        <w:pStyle w:val="NormalnyWeb"/>
        <w:numPr>
          <w:ilvl w:val="1"/>
          <w:numId w:val="4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wąż wysokociśnieniowy o długości </w:t>
      </w:r>
      <w:r w:rsidRPr="00F4789A">
        <w:rPr>
          <w:rStyle w:val="Pogrubienie"/>
          <w:rFonts w:asciiTheme="minorHAnsi" w:hAnsiTheme="minorHAnsi" w:cstheme="minorHAnsi"/>
          <w:color w:val="000000" w:themeColor="text1"/>
          <w:sz w:val="20"/>
          <w:szCs w:val="20"/>
        </w:rPr>
        <w:t>min. 60 mb</w:t>
      </w: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</w:p>
    <w:p w14:paraId="0AFA6EEB" w14:textId="77777777" w:rsidR="00F4789A" w:rsidRPr="00F4789A" w:rsidRDefault="00F4789A" w:rsidP="00F4789A">
      <w:pPr>
        <w:pStyle w:val="NormalnyWeb"/>
        <w:numPr>
          <w:ilvl w:val="1"/>
          <w:numId w:val="4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zakończony </w:t>
      </w:r>
      <w:r w:rsidRPr="00F4789A">
        <w:rPr>
          <w:rStyle w:val="Pogrubienie"/>
          <w:rFonts w:asciiTheme="minorHAnsi" w:hAnsiTheme="minorHAnsi" w:cstheme="minorHAnsi"/>
          <w:color w:val="000000" w:themeColor="text1"/>
          <w:sz w:val="20"/>
          <w:szCs w:val="20"/>
        </w:rPr>
        <w:t>prądownicą z płynną regulacją strumienia (zwarty / rozproszony)</w:t>
      </w: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447DE172" w14:textId="77777777" w:rsidR="00F4789A" w:rsidRPr="00F4789A" w:rsidRDefault="00F4789A" w:rsidP="00F4789A">
      <w:pPr>
        <w:pStyle w:val="NormalnyWeb"/>
        <w:numPr>
          <w:ilvl w:val="0"/>
          <w:numId w:val="4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Style w:val="Pogrubienie"/>
          <w:rFonts w:asciiTheme="minorHAnsi" w:hAnsiTheme="minorHAnsi" w:cstheme="minorHAnsi"/>
          <w:color w:val="000000" w:themeColor="text1"/>
          <w:sz w:val="20"/>
          <w:szCs w:val="20"/>
        </w:rPr>
        <w:t>Układ pianowy:</w:t>
      </w:r>
    </w:p>
    <w:p w14:paraId="2C3EB579" w14:textId="77777777" w:rsidR="00F4789A" w:rsidRPr="00F4789A" w:rsidRDefault="00F4789A" w:rsidP="00F4789A">
      <w:pPr>
        <w:pStyle w:val="NormalnyWeb"/>
        <w:numPr>
          <w:ilvl w:val="1"/>
          <w:numId w:val="4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dozownik środka pianotwórczego z możliwością dozowania na poziomie </w:t>
      </w:r>
      <w:r w:rsidRPr="00F4789A">
        <w:rPr>
          <w:rStyle w:val="Pogrubienie"/>
          <w:rFonts w:asciiTheme="minorHAnsi" w:hAnsiTheme="minorHAnsi" w:cstheme="minorHAnsi"/>
          <w:color w:val="000000" w:themeColor="text1"/>
          <w:sz w:val="20"/>
          <w:szCs w:val="20"/>
        </w:rPr>
        <w:t>3% i 6%</w:t>
      </w: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</w:p>
    <w:p w14:paraId="7CC49B60" w14:textId="77777777" w:rsidR="00F4789A" w:rsidRPr="00F4789A" w:rsidRDefault="00F4789A" w:rsidP="00F4789A">
      <w:pPr>
        <w:pStyle w:val="NormalnyWeb"/>
        <w:numPr>
          <w:ilvl w:val="1"/>
          <w:numId w:val="4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>możliwość podawania mieszanki wodno-pianowej bez konieczności modyfikacji parametrów pompy.</w:t>
      </w:r>
    </w:p>
    <w:p w14:paraId="1D89A977" w14:textId="77777777" w:rsidR="00F4789A" w:rsidRPr="00F4789A" w:rsidRDefault="00F4789A" w:rsidP="00F4789A">
      <w:pPr>
        <w:pStyle w:val="NormalnyWeb"/>
        <w:numPr>
          <w:ilvl w:val="0"/>
          <w:numId w:val="4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Style w:val="Pogrubienie"/>
          <w:rFonts w:asciiTheme="minorHAnsi" w:hAnsiTheme="minorHAnsi" w:cstheme="minorHAnsi"/>
          <w:color w:val="000000" w:themeColor="text1"/>
          <w:sz w:val="20"/>
          <w:szCs w:val="20"/>
        </w:rPr>
        <w:t>Zbiornik na wodę:</w:t>
      </w:r>
    </w:p>
    <w:p w14:paraId="4536E9CF" w14:textId="77777777" w:rsidR="00F4789A" w:rsidRPr="00F4789A" w:rsidRDefault="00F4789A" w:rsidP="00F4789A">
      <w:pPr>
        <w:pStyle w:val="NormalnyWeb"/>
        <w:numPr>
          <w:ilvl w:val="1"/>
          <w:numId w:val="4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pojemność nominalna </w:t>
      </w:r>
      <w:r w:rsidRPr="00F4789A">
        <w:rPr>
          <w:rStyle w:val="Pogrubienie"/>
          <w:rFonts w:asciiTheme="minorHAnsi" w:hAnsiTheme="minorHAnsi" w:cstheme="minorHAnsi"/>
          <w:color w:val="000000" w:themeColor="text1"/>
          <w:sz w:val="20"/>
          <w:szCs w:val="20"/>
        </w:rPr>
        <w:t>200 litrów</w:t>
      </w: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</w:p>
    <w:p w14:paraId="66B49126" w14:textId="77777777" w:rsidR="00F4789A" w:rsidRPr="00F4789A" w:rsidRDefault="00F4789A" w:rsidP="00F4789A">
      <w:pPr>
        <w:pStyle w:val="NormalnyWeb"/>
        <w:numPr>
          <w:ilvl w:val="1"/>
          <w:numId w:val="4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wykonany z materiału </w:t>
      </w:r>
      <w:r w:rsidRPr="00F4789A">
        <w:rPr>
          <w:rStyle w:val="Pogrubienie"/>
          <w:rFonts w:asciiTheme="minorHAnsi" w:hAnsiTheme="minorHAnsi" w:cstheme="minorHAnsi"/>
          <w:color w:val="000000" w:themeColor="text1"/>
          <w:sz w:val="20"/>
          <w:szCs w:val="20"/>
        </w:rPr>
        <w:t>odpornego na korozję</w:t>
      </w: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</w:p>
    <w:p w14:paraId="38314EAC" w14:textId="77777777" w:rsidR="00F4789A" w:rsidRPr="00F4789A" w:rsidRDefault="00F4789A" w:rsidP="00F4789A">
      <w:pPr>
        <w:pStyle w:val="NormalnyWeb"/>
        <w:numPr>
          <w:ilvl w:val="1"/>
          <w:numId w:val="4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>wyposażony w przegrody redukujące falowanie cieczy podczas jazdy,</w:t>
      </w:r>
    </w:p>
    <w:p w14:paraId="56A3FD97" w14:textId="77777777" w:rsidR="00F4789A" w:rsidRPr="00F4789A" w:rsidRDefault="00F4789A" w:rsidP="00F4789A">
      <w:pPr>
        <w:pStyle w:val="NormalnyWeb"/>
        <w:numPr>
          <w:ilvl w:val="1"/>
          <w:numId w:val="4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>układ tankowania z hydrantu,</w:t>
      </w:r>
    </w:p>
    <w:p w14:paraId="6C447347" w14:textId="77777777" w:rsidR="00F4789A" w:rsidRPr="00F4789A" w:rsidRDefault="00F4789A" w:rsidP="00F4789A">
      <w:pPr>
        <w:pStyle w:val="NormalnyWeb"/>
        <w:numPr>
          <w:ilvl w:val="1"/>
          <w:numId w:val="4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>układ przelewowy zabezpieczający przed przepełnieniem.</w:t>
      </w:r>
    </w:p>
    <w:p w14:paraId="19075A70" w14:textId="77777777" w:rsidR="00F4789A" w:rsidRPr="00F4789A" w:rsidRDefault="00F4789A" w:rsidP="00F4789A">
      <w:pPr>
        <w:pStyle w:val="Nagwek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>3. Wymagania dodatkowe</w:t>
      </w:r>
    </w:p>
    <w:p w14:paraId="4A25470A" w14:textId="77777777" w:rsidR="00F4789A" w:rsidRPr="00F4789A" w:rsidRDefault="00F4789A" w:rsidP="00F4789A">
      <w:pPr>
        <w:pStyle w:val="NormalnyWeb"/>
        <w:numPr>
          <w:ilvl w:val="0"/>
          <w:numId w:val="5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Wysokociśnieniowy agregat gaśniczy musi posiadać </w:t>
      </w:r>
      <w:r w:rsidRPr="00F4789A">
        <w:rPr>
          <w:rStyle w:val="Pogrubienie"/>
          <w:rFonts w:asciiTheme="minorHAnsi" w:hAnsiTheme="minorHAnsi" w:cstheme="minorHAnsi"/>
          <w:color w:val="000000" w:themeColor="text1"/>
          <w:sz w:val="20"/>
          <w:szCs w:val="20"/>
        </w:rPr>
        <w:t>aktualne Świadectwo Dopuszczenia CNBOP</w:t>
      </w: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132327FF" w14:textId="77777777" w:rsidR="00F4789A" w:rsidRPr="00F4789A" w:rsidRDefault="00F4789A" w:rsidP="00F4789A">
      <w:pPr>
        <w:pStyle w:val="NormalnyWeb"/>
        <w:numPr>
          <w:ilvl w:val="0"/>
          <w:numId w:val="5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Wszystkie elementy zestawu muszą być </w:t>
      </w:r>
      <w:r w:rsidRPr="00F4789A">
        <w:rPr>
          <w:rStyle w:val="Pogrubienie"/>
          <w:rFonts w:asciiTheme="minorHAnsi" w:hAnsiTheme="minorHAnsi" w:cstheme="minorHAnsi"/>
          <w:color w:val="000000" w:themeColor="text1"/>
          <w:sz w:val="20"/>
          <w:szCs w:val="20"/>
        </w:rPr>
        <w:t>fabrycznie nowe</w:t>
      </w: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>, wolne od wad technicznych i prawnych.</w:t>
      </w:r>
    </w:p>
    <w:p w14:paraId="46C2218D" w14:textId="77777777" w:rsidR="00F4789A" w:rsidRPr="00F4789A" w:rsidRDefault="00F4789A" w:rsidP="00F4789A">
      <w:pPr>
        <w:pStyle w:val="NormalnyWeb"/>
        <w:numPr>
          <w:ilvl w:val="0"/>
          <w:numId w:val="5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Urządzenie musi być przygotowane do </w:t>
      </w:r>
      <w:r w:rsidRPr="00F4789A">
        <w:rPr>
          <w:rStyle w:val="Pogrubienie"/>
          <w:rFonts w:asciiTheme="minorHAnsi" w:hAnsiTheme="minorHAnsi" w:cstheme="minorHAnsi"/>
          <w:color w:val="000000" w:themeColor="text1"/>
          <w:sz w:val="20"/>
          <w:szCs w:val="20"/>
        </w:rPr>
        <w:t>montażu na pojeździe Ford Transit</w:t>
      </w: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>, wraz z dokumentacją techniczną i instrukcją obsługi w języku polskim.</w:t>
      </w:r>
    </w:p>
    <w:p w14:paraId="208DF5BE" w14:textId="77777777" w:rsidR="00F4789A" w:rsidRPr="00F4789A" w:rsidRDefault="00F4789A" w:rsidP="00F4789A">
      <w:pPr>
        <w:pStyle w:val="Nagwek4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>4. Warunki odbioru</w:t>
      </w:r>
    </w:p>
    <w:p w14:paraId="0119337F" w14:textId="77777777" w:rsidR="00F4789A" w:rsidRPr="00F4789A" w:rsidRDefault="00F4789A" w:rsidP="00F4789A">
      <w:pPr>
        <w:pStyle w:val="NormalnyWeb"/>
        <w:numPr>
          <w:ilvl w:val="0"/>
          <w:numId w:val="6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>Przekazanie agregatu wraz z protokołem odbioru i kopią aktualnego świadectwa CNBOP.</w:t>
      </w:r>
    </w:p>
    <w:p w14:paraId="3ED94ED3" w14:textId="77777777" w:rsidR="00F4789A" w:rsidRPr="00F4789A" w:rsidRDefault="00F4789A" w:rsidP="00F4789A">
      <w:pPr>
        <w:pStyle w:val="NormalnyWeb"/>
        <w:numPr>
          <w:ilvl w:val="0"/>
          <w:numId w:val="6"/>
        </w:numPr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4789A">
        <w:rPr>
          <w:rFonts w:asciiTheme="minorHAnsi" w:hAnsiTheme="minorHAnsi" w:cstheme="minorHAnsi"/>
          <w:color w:val="000000" w:themeColor="text1"/>
          <w:sz w:val="20"/>
          <w:szCs w:val="20"/>
        </w:rPr>
        <w:t>Demonstracja działania zestawu u Zamawiającego.</w:t>
      </w:r>
    </w:p>
    <w:p w14:paraId="31B1DDA1" w14:textId="77777777" w:rsidR="00654FC0" w:rsidRPr="00F4789A" w:rsidRDefault="00654FC0">
      <w:pPr>
        <w:rPr>
          <w:rFonts w:cstheme="minorHAnsi"/>
          <w:color w:val="000000" w:themeColor="text1"/>
          <w:sz w:val="20"/>
          <w:szCs w:val="20"/>
        </w:rPr>
      </w:pPr>
    </w:p>
    <w:sectPr w:rsidR="00654FC0" w:rsidRPr="00F4789A" w:rsidSect="00654FC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FC284" w14:textId="77777777" w:rsidR="00E712E5" w:rsidRDefault="00E712E5" w:rsidP="00FA7F25">
      <w:pPr>
        <w:spacing w:after="0" w:line="240" w:lineRule="auto"/>
      </w:pPr>
      <w:r>
        <w:separator/>
      </w:r>
    </w:p>
  </w:endnote>
  <w:endnote w:type="continuationSeparator" w:id="0">
    <w:p w14:paraId="2D48942E" w14:textId="77777777" w:rsidR="00E712E5" w:rsidRDefault="00E712E5" w:rsidP="00FA7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40A8D" w14:textId="77777777" w:rsidR="00E712E5" w:rsidRDefault="00E712E5" w:rsidP="00FA7F25">
      <w:pPr>
        <w:spacing w:after="0" w:line="240" w:lineRule="auto"/>
      </w:pPr>
      <w:r>
        <w:separator/>
      </w:r>
    </w:p>
  </w:footnote>
  <w:footnote w:type="continuationSeparator" w:id="0">
    <w:p w14:paraId="5EB1EE77" w14:textId="77777777" w:rsidR="00E712E5" w:rsidRDefault="00E712E5" w:rsidP="00FA7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E76AA" w14:textId="2C7534C9" w:rsidR="00FA7F25" w:rsidRDefault="0028439B" w:rsidP="00FA7F25">
    <w:pPr>
      <w:pStyle w:val="Nagwek"/>
      <w:tabs>
        <w:tab w:val="clear" w:pos="4536"/>
        <w:tab w:val="clear" w:pos="9072"/>
        <w:tab w:val="left" w:pos="2998"/>
      </w:tabs>
    </w:pPr>
    <w:r>
      <w:t>271.31.2025.SG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A27A2"/>
    <w:multiLevelType w:val="multilevel"/>
    <w:tmpl w:val="46463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2410BB"/>
    <w:multiLevelType w:val="multilevel"/>
    <w:tmpl w:val="0C8A6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3E6D41"/>
    <w:multiLevelType w:val="multilevel"/>
    <w:tmpl w:val="2702E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C840E1"/>
    <w:multiLevelType w:val="multilevel"/>
    <w:tmpl w:val="95625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4F61CC"/>
    <w:multiLevelType w:val="multilevel"/>
    <w:tmpl w:val="1660C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E64E11"/>
    <w:multiLevelType w:val="multilevel"/>
    <w:tmpl w:val="428ED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46149974">
    <w:abstractNumId w:val="1"/>
  </w:num>
  <w:num w:numId="2" w16cid:durableId="1204905486">
    <w:abstractNumId w:val="3"/>
  </w:num>
  <w:num w:numId="3" w16cid:durableId="1837189314">
    <w:abstractNumId w:val="4"/>
  </w:num>
  <w:num w:numId="4" w16cid:durableId="1836914445">
    <w:abstractNumId w:val="2"/>
  </w:num>
  <w:num w:numId="5" w16cid:durableId="86705127">
    <w:abstractNumId w:val="0"/>
  </w:num>
  <w:num w:numId="6" w16cid:durableId="14310015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3DC5"/>
    <w:rsid w:val="00141FEB"/>
    <w:rsid w:val="0028439B"/>
    <w:rsid w:val="002F3DC5"/>
    <w:rsid w:val="003B5223"/>
    <w:rsid w:val="00494251"/>
    <w:rsid w:val="00511CE8"/>
    <w:rsid w:val="005B76B2"/>
    <w:rsid w:val="00604329"/>
    <w:rsid w:val="00654FC0"/>
    <w:rsid w:val="00965AC0"/>
    <w:rsid w:val="009F039A"/>
    <w:rsid w:val="00A9504E"/>
    <w:rsid w:val="00CF3C78"/>
    <w:rsid w:val="00E712E5"/>
    <w:rsid w:val="00F4789A"/>
    <w:rsid w:val="00FA7F25"/>
    <w:rsid w:val="00FC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87520"/>
  <w15:docId w15:val="{C36879CC-85D1-46A2-B1DE-1610E011F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FC0"/>
  </w:style>
  <w:style w:type="paragraph" w:styleId="Nagwek2">
    <w:name w:val="heading 2"/>
    <w:basedOn w:val="Normalny"/>
    <w:link w:val="Nagwek2Znak"/>
    <w:uiPriority w:val="9"/>
    <w:qFormat/>
    <w:rsid w:val="002F3D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2F3D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789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F3DC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F3DC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2F3DC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F3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789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">
    <w:name w:val="header"/>
    <w:basedOn w:val="Normalny"/>
    <w:link w:val="NagwekZnak"/>
    <w:uiPriority w:val="99"/>
    <w:unhideWhenUsed/>
    <w:rsid w:val="00FA7F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F25"/>
  </w:style>
  <w:style w:type="paragraph" w:styleId="Stopka">
    <w:name w:val="footer"/>
    <w:basedOn w:val="Normalny"/>
    <w:link w:val="StopkaZnak"/>
    <w:uiPriority w:val="99"/>
    <w:unhideWhenUsed/>
    <w:rsid w:val="00FA7F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52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79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296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perfect.radom@o2.pl</dc:creator>
  <cp:lastModifiedBy>Sławomir Grabowski</cp:lastModifiedBy>
  <cp:revision>8</cp:revision>
  <dcterms:created xsi:type="dcterms:W3CDTF">2025-11-06T14:09:00Z</dcterms:created>
  <dcterms:modified xsi:type="dcterms:W3CDTF">2025-12-01T13:21:00Z</dcterms:modified>
</cp:coreProperties>
</file>